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314"/>
      </w:tblGrid>
      <w:tr w:rsidR="0064705F" w:rsidTr="00531455">
        <w:trPr>
          <w:trHeight w:val="2542"/>
        </w:trPr>
        <w:tc>
          <w:tcPr>
            <w:tcW w:w="10314" w:type="dxa"/>
          </w:tcPr>
          <w:p w:rsidR="0064705F" w:rsidRDefault="00531455" w:rsidP="0053145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What goes in the introduction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C4112">
              <w:rPr>
                <w:rFonts w:ascii="Arial" w:hAnsi="Arial" w:cs="Arial"/>
                <w:b/>
                <w:sz w:val="32"/>
              </w:rPr>
              <w:t>What goes in the introduction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C4112">
              <w:rPr>
                <w:rFonts w:ascii="Arial" w:hAnsi="Arial" w:cs="Arial"/>
                <w:b/>
                <w:sz w:val="32"/>
              </w:rPr>
              <w:t>What goes in the introduction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C4112">
              <w:rPr>
                <w:rFonts w:ascii="Arial" w:hAnsi="Arial" w:cs="Arial"/>
                <w:b/>
                <w:sz w:val="32"/>
              </w:rPr>
              <w:t>What goes in the introduction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C4112">
              <w:rPr>
                <w:rFonts w:ascii="Arial" w:hAnsi="Arial" w:cs="Arial"/>
                <w:b/>
                <w:sz w:val="32"/>
              </w:rPr>
              <w:t>What goes in the introduction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C4112">
              <w:rPr>
                <w:rFonts w:ascii="Arial" w:hAnsi="Arial" w:cs="Arial"/>
                <w:b/>
                <w:sz w:val="32"/>
              </w:rPr>
              <w:t>What goes in the introduction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Pr="00CF7CE8" w:rsidRDefault="0053145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>What is a fantasy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9C6303">
              <w:rPr>
                <w:rFonts w:ascii="Arial" w:hAnsi="Arial" w:cs="Arial"/>
                <w:b/>
                <w:sz w:val="32"/>
              </w:rPr>
              <w:t>What is a fantasy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9C6303">
              <w:rPr>
                <w:rFonts w:ascii="Arial" w:hAnsi="Arial" w:cs="Arial"/>
                <w:b/>
                <w:sz w:val="32"/>
              </w:rPr>
              <w:t>What is a fantasy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9C6303">
              <w:rPr>
                <w:rFonts w:ascii="Arial" w:hAnsi="Arial" w:cs="Arial"/>
                <w:b/>
                <w:sz w:val="32"/>
              </w:rPr>
              <w:t>What is a fantasy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9C6303">
              <w:rPr>
                <w:rFonts w:ascii="Arial" w:hAnsi="Arial" w:cs="Arial"/>
                <w:b/>
                <w:sz w:val="32"/>
              </w:rPr>
              <w:t>What is a fantasy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9C6303">
              <w:rPr>
                <w:rFonts w:ascii="Arial" w:hAnsi="Arial" w:cs="Arial"/>
                <w:b/>
                <w:sz w:val="32"/>
              </w:rPr>
              <w:t>What is a fantasy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Pr="009C6303" w:rsidRDefault="0053145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>What are some adjectives you could use in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102773">
              <w:rPr>
                <w:rFonts w:ascii="Arial" w:hAnsi="Arial" w:cs="Arial"/>
                <w:b/>
                <w:sz w:val="32"/>
              </w:rPr>
              <w:t>What are some adjectives you could use in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102773">
              <w:rPr>
                <w:rFonts w:ascii="Arial" w:hAnsi="Arial" w:cs="Arial"/>
                <w:b/>
                <w:sz w:val="32"/>
              </w:rPr>
              <w:t>What are some adjectives you could use in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102773">
              <w:rPr>
                <w:rFonts w:ascii="Arial" w:hAnsi="Arial" w:cs="Arial"/>
                <w:b/>
                <w:sz w:val="32"/>
              </w:rPr>
              <w:t>What are some adjectives you could use in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102773">
              <w:rPr>
                <w:rFonts w:ascii="Arial" w:hAnsi="Arial" w:cs="Arial"/>
                <w:b/>
                <w:sz w:val="32"/>
              </w:rPr>
              <w:t>What are some adjectives you could use in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102773">
              <w:rPr>
                <w:rFonts w:ascii="Arial" w:hAnsi="Arial" w:cs="Arial"/>
                <w:b/>
                <w:sz w:val="32"/>
              </w:rPr>
              <w:t>What are some adjectives you could use in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Pr="00102773" w:rsidRDefault="0053145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>What punctuation and grammar do I need to remember when writing a story?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A3148">
              <w:rPr>
                <w:rFonts w:ascii="Arial" w:hAnsi="Arial" w:cs="Arial"/>
                <w:b/>
                <w:sz w:val="32"/>
              </w:rPr>
              <w:t>What punctuation and grammar do I need to remember when writing a story?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A3148">
              <w:rPr>
                <w:rFonts w:ascii="Arial" w:hAnsi="Arial" w:cs="Arial"/>
                <w:b/>
                <w:sz w:val="32"/>
              </w:rPr>
              <w:t>What punctuation and grammar do I need to remember when writing a story?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A3148">
              <w:rPr>
                <w:rFonts w:ascii="Arial" w:hAnsi="Arial" w:cs="Arial"/>
                <w:b/>
                <w:sz w:val="32"/>
              </w:rPr>
              <w:t>What punctuation and grammar do I need to remember when writing a story?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A3148">
              <w:rPr>
                <w:rFonts w:ascii="Arial" w:hAnsi="Arial" w:cs="Arial"/>
                <w:b/>
                <w:sz w:val="32"/>
              </w:rPr>
              <w:t>What punctuation and grammar do I need to remember when writing a story?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8A3148">
              <w:rPr>
                <w:rFonts w:ascii="Arial" w:hAnsi="Arial" w:cs="Arial"/>
                <w:b/>
                <w:sz w:val="32"/>
              </w:rPr>
              <w:t>What punctuation and grammar do I need to remember when writing a story?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Pr="008A3148" w:rsidRDefault="0053145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>What types of things would you write in the complication/middle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F73DF6">
              <w:rPr>
                <w:rFonts w:ascii="Arial" w:hAnsi="Arial" w:cs="Arial"/>
                <w:b/>
                <w:sz w:val="32"/>
              </w:rPr>
              <w:t>What types of things would you write in the complication/middle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F73DF6">
              <w:rPr>
                <w:rFonts w:ascii="Arial" w:hAnsi="Arial" w:cs="Arial"/>
                <w:b/>
                <w:sz w:val="32"/>
              </w:rPr>
              <w:t>What types of things would you write in the complication/middle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F73DF6">
              <w:rPr>
                <w:rFonts w:ascii="Arial" w:hAnsi="Arial" w:cs="Arial"/>
                <w:b/>
                <w:sz w:val="32"/>
              </w:rPr>
              <w:t>What types of things would you write in the complication/middle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F73DF6">
              <w:rPr>
                <w:rFonts w:ascii="Arial" w:hAnsi="Arial" w:cs="Arial"/>
                <w:b/>
                <w:sz w:val="32"/>
              </w:rPr>
              <w:t>What types of things would you write in the complication/middle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Default="00531455">
            <w:r w:rsidRPr="00F73DF6">
              <w:rPr>
                <w:rFonts w:ascii="Arial" w:hAnsi="Arial" w:cs="Arial"/>
                <w:b/>
                <w:sz w:val="32"/>
              </w:rPr>
              <w:t>What types of things would you write in the complication/middle of a narrative?</w:t>
            </w:r>
          </w:p>
        </w:tc>
      </w:tr>
      <w:tr w:rsidR="00531455" w:rsidTr="00531455">
        <w:trPr>
          <w:trHeight w:val="2542"/>
        </w:trPr>
        <w:tc>
          <w:tcPr>
            <w:tcW w:w="10314" w:type="dxa"/>
          </w:tcPr>
          <w:p w:rsidR="00531455" w:rsidRPr="008A3148" w:rsidRDefault="0053145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>What goes in the resolution/conclusion of a story?</w:t>
            </w: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Default="00401B38">
            <w:r w:rsidRPr="00C73AF1">
              <w:rPr>
                <w:rFonts w:ascii="Arial" w:hAnsi="Arial" w:cs="Arial"/>
                <w:b/>
                <w:sz w:val="32"/>
              </w:rPr>
              <w:t>What goes in the resolution/conclusion of a story?</w:t>
            </w: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Default="00401B38">
            <w:r w:rsidRPr="00C73AF1">
              <w:rPr>
                <w:rFonts w:ascii="Arial" w:hAnsi="Arial" w:cs="Arial"/>
                <w:b/>
                <w:sz w:val="32"/>
              </w:rPr>
              <w:t>What goes in the resolution/conclusion of a story?</w:t>
            </w: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Default="00401B38">
            <w:r w:rsidRPr="00C73AF1">
              <w:rPr>
                <w:rFonts w:ascii="Arial" w:hAnsi="Arial" w:cs="Arial"/>
                <w:b/>
                <w:sz w:val="32"/>
              </w:rPr>
              <w:t>What goes in the resolution/conclusion of a story?</w:t>
            </w: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Default="00401B38">
            <w:r w:rsidRPr="00C73AF1">
              <w:rPr>
                <w:rFonts w:ascii="Arial" w:hAnsi="Arial" w:cs="Arial"/>
                <w:b/>
                <w:sz w:val="32"/>
              </w:rPr>
              <w:t>What goes in the resolution/conclusion of a story?</w:t>
            </w: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Default="00401B38">
            <w:r w:rsidRPr="00C73AF1">
              <w:rPr>
                <w:rFonts w:ascii="Arial" w:hAnsi="Arial" w:cs="Arial"/>
                <w:b/>
                <w:sz w:val="32"/>
              </w:rPr>
              <w:t>What goes in the resolution/conclusion of a story?</w:t>
            </w: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Pr="008A3148" w:rsidRDefault="00401B38" w:rsidP="00445A4F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01B38" w:rsidTr="00531455">
        <w:trPr>
          <w:trHeight w:val="2542"/>
        </w:trPr>
        <w:tc>
          <w:tcPr>
            <w:tcW w:w="10314" w:type="dxa"/>
          </w:tcPr>
          <w:p w:rsidR="00401B38" w:rsidRPr="008A3148" w:rsidRDefault="00401B38" w:rsidP="00445A4F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:rsidR="0064705F" w:rsidRPr="0064705F" w:rsidRDefault="0064705F" w:rsidP="0064705F">
      <w:pPr>
        <w:jc w:val="center"/>
        <w:rPr>
          <w:rFonts w:ascii="Arial" w:hAnsi="Arial" w:cs="Arial"/>
          <w:b/>
          <w:sz w:val="32"/>
        </w:rPr>
      </w:pPr>
    </w:p>
    <w:sectPr w:rsidR="0064705F" w:rsidRPr="0064705F" w:rsidSect="00647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20"/>
  <w:drawingGridHorizontalSpacing w:val="110"/>
  <w:displayHorizontalDrawingGridEvery w:val="2"/>
  <w:characterSpacingControl w:val="doNotCompress"/>
  <w:compat/>
  <w:rsids>
    <w:rsidRoot w:val="0064705F"/>
    <w:rsid w:val="00142BFC"/>
    <w:rsid w:val="00401B38"/>
    <w:rsid w:val="00521B12"/>
    <w:rsid w:val="00523DC2"/>
    <w:rsid w:val="00531455"/>
    <w:rsid w:val="005E77F5"/>
    <w:rsid w:val="0064705F"/>
    <w:rsid w:val="0066242C"/>
    <w:rsid w:val="00701A16"/>
    <w:rsid w:val="007226AA"/>
    <w:rsid w:val="007647F3"/>
    <w:rsid w:val="0092169F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cp:lastPrinted>2013-09-02T03:14:00Z</cp:lastPrinted>
  <dcterms:created xsi:type="dcterms:W3CDTF">2013-09-02T01:54:00Z</dcterms:created>
  <dcterms:modified xsi:type="dcterms:W3CDTF">2013-09-02T03:19:00Z</dcterms:modified>
</cp:coreProperties>
</file>